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6F" w:rsidRPr="00176F30" w:rsidRDefault="00604E6F" w:rsidP="00FC1618">
      <w:pPr>
        <w:bidi/>
        <w:spacing w:after="0" w:line="240" w:lineRule="auto"/>
        <w:jc w:val="center"/>
        <w:rPr>
          <w:rFonts w:cs="B Titr"/>
          <w:b/>
          <w:outline/>
          <w:color w:val="002060"/>
          <w:sz w:val="40"/>
          <w:szCs w:val="40"/>
          <w:u w:val="single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76F30">
        <w:rPr>
          <w:rFonts w:cs="B Titr" w:hint="cs"/>
          <w:b/>
          <w:outline/>
          <w:color w:val="002060"/>
          <w:sz w:val="40"/>
          <w:szCs w:val="40"/>
          <w:u w:val="single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اطلاعیه ثبت نام نهایی پذیرفته شدگان سال</w:t>
      </w:r>
      <w:r w:rsidRPr="00176F30">
        <w:rPr>
          <w:rFonts w:cs="B Titr" w:hint="cs"/>
          <w:b/>
          <w:outline/>
          <w:color w:val="002060"/>
          <w:sz w:val="40"/>
          <w:szCs w:val="40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76F30">
        <w:rPr>
          <w:rFonts w:cs="B Titr"/>
          <w:b/>
          <w:outline/>
          <w:color w:val="002060"/>
          <w:sz w:val="40"/>
          <w:szCs w:val="40"/>
          <w:u w:val="single"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76F30">
        <w:rPr>
          <w:rFonts w:cs="B Titr" w:hint="cs"/>
          <w:b/>
          <w:outline/>
          <w:color w:val="002060"/>
          <w:sz w:val="40"/>
          <w:szCs w:val="40"/>
          <w:u w:val="single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1400</w:t>
      </w:r>
      <w:r w:rsidRPr="00176F30">
        <w:rPr>
          <w:rFonts w:cs="B Titr" w:hint="cs"/>
          <w:b/>
          <w:outline/>
          <w:color w:val="002060"/>
          <w:sz w:val="40"/>
          <w:szCs w:val="40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176F30">
        <w:rPr>
          <w:rFonts w:cs="B Titr" w:hint="cs"/>
          <w:b/>
          <w:outline/>
          <w:color w:val="002060"/>
          <w:sz w:val="40"/>
          <w:szCs w:val="40"/>
          <w:u w:val="single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(کار</w:t>
      </w:r>
      <w:r>
        <w:rPr>
          <w:rFonts w:cs="B Titr" w:hint="cs"/>
          <w:b/>
          <w:outline/>
          <w:color w:val="002060"/>
          <w:sz w:val="40"/>
          <w:szCs w:val="40"/>
          <w:u w:val="single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دانی</w:t>
      </w:r>
      <w:r w:rsidRPr="00176F30">
        <w:rPr>
          <w:rFonts w:cs="B Titr" w:hint="cs"/>
          <w:b/>
          <w:outline/>
          <w:color w:val="002060"/>
          <w:sz w:val="40"/>
          <w:szCs w:val="40"/>
          <w:u w:val="single"/>
          <w:rtl/>
          <w:lang w:bidi="fa-I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)</w:t>
      </w:r>
    </w:p>
    <w:p w:rsidR="00604E6F" w:rsidRPr="001D544E" w:rsidRDefault="00604E6F" w:rsidP="00FC1618">
      <w:pPr>
        <w:bidi/>
        <w:spacing w:after="0" w:line="240" w:lineRule="auto"/>
        <w:jc w:val="both"/>
        <w:rPr>
          <w:rFonts w:cs="B Titr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 اطلاع دانشجویانی که در سال 1400 در آموزشکده فنی شهید جباریان پذیرفته شده و ثبت نام مجازی خود را انجام داده اند، می رساند برای نهایی کردن ثبت نام خود لازم است کلیه مدارک  ذیل را آماده نموده و دانشجویان ساکن استان همدان طبق برنامه اعلامی از آموزشکده بصورت حضوری فرایند ثبت نام خود را تکمیل نمایند.</w:t>
      </w:r>
    </w:p>
    <w:p w:rsidR="00604E6F" w:rsidRPr="001D544E" w:rsidRDefault="00604E6F" w:rsidP="00FC1618">
      <w:pPr>
        <w:bidi/>
        <w:spacing w:after="0" w:line="240" w:lineRule="auto"/>
        <w:jc w:val="both"/>
        <w:rPr>
          <w:rFonts w:cs="B Titr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544E">
        <w:rPr>
          <w:rFonts w:cs="B Titr" w:hint="cs"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دانشجویان خارج از استان همدان حداکثر تا تاریخ 19/7/1400 مدارک خود را به آدرس همدان بلوار جانبازان 18 متری ابوذر آموزشکده فنی و حرفه ای شماره دو همدان( شهید جباریان) به کد پستی6518777139 ارسال نمایند.</w:t>
      </w:r>
    </w:p>
    <w:p w:rsidR="00604E6F" w:rsidRDefault="00604E6F" w:rsidP="00FC1618">
      <w:pPr>
        <w:spacing w:after="0" w:line="240" w:lineRule="auto"/>
        <w:jc w:val="right"/>
        <w:rPr>
          <w:rFonts w:cs="B Titr"/>
          <w:sz w:val="38"/>
          <w:szCs w:val="38"/>
          <w:rtl/>
          <w:lang w:bidi="fa-IR"/>
        </w:rPr>
      </w:pPr>
      <w:r>
        <w:rPr>
          <w:rFonts w:cs="B Titr" w:hint="cs"/>
          <w:sz w:val="38"/>
          <w:szCs w:val="38"/>
          <w:rtl/>
          <w:lang w:bidi="fa-IR"/>
        </w:rPr>
        <w:t>مدارک مورد نیاز</w:t>
      </w:r>
      <w:r w:rsidR="00D81024">
        <w:rPr>
          <w:rFonts w:cs="B Titr" w:hint="cs"/>
          <w:sz w:val="38"/>
          <w:szCs w:val="38"/>
          <w:rtl/>
          <w:lang w:bidi="fa-IR"/>
        </w:rPr>
        <w:t>کاردانی</w:t>
      </w:r>
      <w:r>
        <w:rPr>
          <w:rFonts w:cs="B Titr" w:hint="cs"/>
          <w:sz w:val="38"/>
          <w:szCs w:val="38"/>
          <w:rtl/>
          <w:lang w:bidi="fa-IR"/>
        </w:rPr>
        <w:t>:</w:t>
      </w:r>
    </w:p>
    <w:p w:rsidR="00604E6F" w:rsidRPr="00176F30" w:rsidRDefault="00604E6F" w:rsidP="00FC161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Arial" w:hAnsi="Arial" w:cs="B Nazanin"/>
          <w:b/>
          <w:bCs/>
          <w:color w:val="444444"/>
          <w:sz w:val="28"/>
          <w:szCs w:val="28"/>
          <w:rtl/>
        </w:rPr>
      </w:pPr>
      <w:r w:rsidRPr="009538AB">
        <w:rPr>
          <w:rFonts w:ascii="blotus" w:hAnsi="blotus" w:cs="Arial"/>
          <w:color w:val="444444"/>
          <w:sz w:val="37"/>
          <w:szCs w:val="37"/>
          <w:rtl/>
        </w:rPr>
        <w:t>1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-اصل مدرک دیپلم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یا گواهی موقت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دیپلم</w:t>
      </w:r>
    </w:p>
    <w:p w:rsidR="00604E6F" w:rsidRPr="00176F30" w:rsidRDefault="00604E6F" w:rsidP="00FC161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Arial" w:hAnsi="Arial" w:cs="B Nazanin"/>
          <w:b/>
          <w:bCs/>
          <w:color w:val="444444"/>
          <w:sz w:val="28"/>
          <w:szCs w:val="28"/>
          <w:rtl/>
        </w:rPr>
      </w:pP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2-اصل شناسنامه عکس</w:t>
      </w:r>
      <w:r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داربه همراه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یک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سری کپی ازتمام صفحات آن</w:t>
      </w:r>
    </w:p>
    <w:p w:rsidR="00604E6F" w:rsidRPr="00176F30" w:rsidRDefault="00604E6F" w:rsidP="00FC161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Arial" w:hAnsi="Arial" w:cs="B Nazanin"/>
          <w:b/>
          <w:bCs/>
          <w:color w:val="444444"/>
          <w:sz w:val="28"/>
          <w:szCs w:val="28"/>
          <w:rtl/>
        </w:rPr>
      </w:pP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3-اصل کارت ملی به همراه کپی پشت و روی آن</w:t>
      </w:r>
    </w:p>
    <w:p w:rsidR="00604E6F" w:rsidRPr="00176F30" w:rsidRDefault="00604E6F" w:rsidP="00FC161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Arial" w:hAnsi="Arial" w:cs="B Nazanin"/>
          <w:b/>
          <w:bCs/>
          <w:color w:val="444444"/>
          <w:sz w:val="28"/>
          <w:szCs w:val="28"/>
          <w:rtl/>
        </w:rPr>
      </w:pP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4-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شش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 قطعه عکس (4*3) تهیه شده درسال جاری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که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پشت نویسی شده باشد.</w:t>
      </w:r>
    </w:p>
    <w:p w:rsidR="00604E6F" w:rsidRPr="00176F30" w:rsidRDefault="00604E6F" w:rsidP="00FC161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blotus" w:hAnsi="blotus" w:cs="B Nazanin"/>
          <w:b/>
          <w:bCs/>
          <w:color w:val="444444"/>
          <w:sz w:val="28"/>
          <w:szCs w:val="28"/>
          <w:rtl/>
          <w:lang w:bidi="fa-IR"/>
        </w:rPr>
      </w:pP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5- کلیه فرمهای ثبت نام که  توسط پذیرفته شده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از سایت آموزشکده به آدرس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</w:rPr>
        <w:t xml:space="preserve">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تکمیل و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امضاء شده باشد.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</w:rPr>
        <w:t xml:space="preserve">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  <w:lang w:bidi="fa-IR"/>
        </w:rPr>
        <w:t>فرمهای ثبت نام را از سایت دانشگاه به آدرس</w:t>
      </w:r>
      <w:r>
        <w:rPr>
          <w:rFonts w:ascii="blotus" w:hAnsi="blotus" w:cs="B Nazanin" w:hint="cs"/>
          <w:b/>
          <w:bCs/>
          <w:color w:val="444444"/>
          <w:sz w:val="28"/>
          <w:szCs w:val="28"/>
          <w:rtl/>
          <w:lang w:bidi="fa-IR"/>
        </w:rPr>
        <w:t xml:space="preserve"> 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lang w:bidi="fa-IR"/>
        </w:rPr>
        <w:t xml:space="preserve">  </w:t>
      </w:r>
      <w:hyperlink r:id="rId4" w:history="1">
        <w:r w:rsidRPr="00D842DD">
          <w:rPr>
            <w:rStyle w:val="Hyperlink"/>
            <w:rFonts w:ascii="blotus" w:hAnsi="blotus" w:cs="B Nazanin"/>
            <w:b/>
            <w:bCs/>
            <w:sz w:val="28"/>
            <w:szCs w:val="28"/>
            <w:lang w:bidi="fa-IR"/>
          </w:rPr>
          <w:t>https://p2-hamedan.tvu.ac.ir/forms1400</w:t>
        </w:r>
      </w:hyperlink>
      <w:r>
        <w:rPr>
          <w:rFonts w:ascii="blotus" w:hAnsi="blotus" w:cs="B Nazanin" w:hint="c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  <w:lang w:bidi="fa-IR"/>
        </w:rPr>
        <w:t>دریافت نمایید.</w:t>
      </w:r>
    </w:p>
    <w:p w:rsidR="00604E6F" w:rsidRPr="00176F30" w:rsidRDefault="00604E6F" w:rsidP="00FC161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blotus" w:hAnsi="blotus" w:cs="B Nazanin"/>
          <w:b/>
          <w:bCs/>
          <w:color w:val="444444"/>
          <w:sz w:val="28"/>
          <w:szCs w:val="28"/>
          <w:rtl/>
        </w:rPr>
      </w:pP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6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-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مدارک نظام وظیفه (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کارت پایان خدمت،کارت معافیت،برگه اعزام به خدمت) درصورت دارا بودن</w:t>
      </w:r>
    </w:p>
    <w:p w:rsidR="00604E6F" w:rsidRPr="00F20E13" w:rsidRDefault="00604E6F" w:rsidP="00FC161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blotus" w:hAnsi="blotus" w:cs="B Nazanin"/>
          <w:b/>
          <w:bCs/>
          <w:color w:val="444444"/>
          <w:sz w:val="28"/>
          <w:szCs w:val="28"/>
          <w:rtl/>
        </w:rPr>
      </w:pPr>
      <w:r w:rsidRPr="00F924AE">
        <w:rPr>
          <w:rFonts w:hint="cs"/>
          <w:color w:val="444444"/>
          <w:rtl/>
        </w:rPr>
        <w:t>7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>- پرینت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کارنامه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 قبولی کنکور</w:t>
      </w:r>
      <w:r w:rsidRPr="00176F30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،</w:t>
      </w:r>
      <w:r w:rsidRPr="00176F30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 دریافتی از سایت سازمان سنجش آموزش کشور به</w:t>
      </w:r>
      <w:r w:rsidRPr="00F20E13">
        <w:rPr>
          <w:rFonts w:ascii="blotus" w:hAnsi="blotus" w:cs="B Nazanin"/>
          <w:b/>
          <w:bCs/>
          <w:color w:val="444444"/>
          <w:sz w:val="28"/>
          <w:szCs w:val="28"/>
          <w:rtl/>
        </w:rPr>
        <w:t xml:space="preserve"> نشانی</w:t>
      </w:r>
      <w:r w:rsidRPr="00F924AE">
        <w:rPr>
          <w:rFonts w:ascii="Cambria" w:hAnsi="Cambria" w:cs="Cambria" w:hint="cs"/>
          <w:b/>
          <w:bCs/>
          <w:color w:val="444444"/>
          <w:sz w:val="28"/>
          <w:szCs w:val="28"/>
          <w:rtl/>
        </w:rPr>
        <w:t> </w:t>
      </w:r>
      <w:hyperlink r:id="rId5" w:history="1">
        <w:r w:rsidRPr="00F924AE">
          <w:rPr>
            <w:rStyle w:val="Hyperlink"/>
            <w:b/>
            <w:bCs/>
            <w:lang w:bidi="fa-IR"/>
          </w:rPr>
          <w:t>www.sanjesh.org</w:t>
        </w:r>
      </w:hyperlink>
      <w:r w:rsidRPr="00F20E13">
        <w:rPr>
          <w:rFonts w:ascii="blotus" w:hAnsi="blotus" w:cs="B Nazanin"/>
          <w:b/>
          <w:bCs/>
          <w:color w:val="444444"/>
          <w:sz w:val="28"/>
          <w:szCs w:val="28"/>
        </w:rPr>
        <w:t xml:space="preserve"> </w:t>
      </w:r>
    </w:p>
    <w:p w:rsidR="00604E6F" w:rsidRPr="00301F6D" w:rsidRDefault="00604E6F" w:rsidP="00FC161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blotus" w:hAnsi="blotus" w:cs="B Nazanin"/>
          <w:b/>
          <w:bCs/>
          <w:color w:val="444444"/>
          <w:sz w:val="28"/>
          <w:szCs w:val="28"/>
          <w:rtl/>
        </w:rPr>
      </w:pPr>
      <w:r w:rsidRPr="00301F6D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8:ارائه نامه بنیاد شهید برای دانشجویانی که از سهمیه ایثارگری استفاده نموده اند</w:t>
      </w:r>
    </w:p>
    <w:p w:rsidR="00604E6F" w:rsidRPr="00F924AE" w:rsidRDefault="00604E6F" w:rsidP="00FC161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blotus" w:hAnsi="blotus" w:cs="B Nazanin"/>
          <w:b/>
          <w:bCs/>
          <w:color w:val="444444"/>
          <w:sz w:val="28"/>
          <w:szCs w:val="28"/>
          <w:rtl/>
        </w:rPr>
      </w:pPr>
      <w:r w:rsidRPr="00F924AE">
        <w:rPr>
          <w:rFonts w:ascii="blotus" w:hAnsi="blotus" w:hint="cs"/>
          <w:color w:val="444444"/>
          <w:rtl/>
        </w:rPr>
        <w:t>9</w:t>
      </w:r>
      <w:r w:rsidRPr="00F924AE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: تکمیل اطلاعات سامانه سلامت به نشانی</w:t>
      </w:r>
      <w:r w:rsidRPr="00F924AE">
        <w:rPr>
          <w:rFonts w:ascii="blotus" w:hAnsi="blotus" w:cs="B Nazanin"/>
          <w:b/>
          <w:bCs/>
          <w:color w:val="444444"/>
          <w:sz w:val="28"/>
          <w:szCs w:val="28"/>
        </w:rPr>
        <w:t xml:space="preserve"> </w:t>
      </w:r>
      <w:r w:rsidRPr="00F924AE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</w:t>
      </w:r>
      <w:r w:rsidRPr="00F924AE">
        <w:rPr>
          <w:rStyle w:val="Hyperlink"/>
          <w:lang w:bidi="fa-IR"/>
        </w:rPr>
        <w:t xml:space="preserve"> </w:t>
      </w:r>
      <w:hyperlink r:id="rId6" w:history="1">
        <w:r w:rsidRPr="00F924AE">
          <w:rPr>
            <w:rStyle w:val="Hyperlink"/>
            <w:rFonts w:ascii="blotus" w:hAnsi="blotus" w:cs="B Nazanin"/>
            <w:b/>
            <w:bCs/>
            <w:sz w:val="28"/>
            <w:szCs w:val="28"/>
            <w:lang w:bidi="fa-IR"/>
          </w:rPr>
          <w:t>https://portal.saorg.ir/mentalhealth</w:t>
        </w:r>
        <w:r w:rsidRPr="00F924AE">
          <w:rPr>
            <w:rStyle w:val="Hyperlink"/>
            <w:lang w:bidi="fa-IR"/>
          </w:rPr>
          <w:t>/</w:t>
        </w:r>
      </w:hyperlink>
      <w:r w:rsidRPr="00F924AE">
        <w:rPr>
          <w:rStyle w:val="Hyperlink"/>
          <w:rFonts w:hint="cs"/>
          <w:rtl/>
          <w:lang w:bidi="fa-IR"/>
        </w:rPr>
        <w:t xml:space="preserve"> </w:t>
      </w:r>
      <w:r w:rsidRPr="00F924AE">
        <w:rPr>
          <w:rFonts w:ascii="blotus" w:hAnsi="blotus" w:cs="B Nazanin"/>
          <w:b/>
          <w:bCs/>
          <w:color w:val="444444"/>
          <w:sz w:val="28"/>
          <w:szCs w:val="28"/>
        </w:rPr>
        <w:t xml:space="preserve"> </w:t>
      </w:r>
      <w:r w:rsidRPr="00F924AE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و دریافت کد رهگیری </w:t>
      </w:r>
    </w:p>
    <w:p w:rsidR="00604E6F" w:rsidRPr="00F924AE" w:rsidRDefault="00604E6F" w:rsidP="00FC161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blotus" w:hAnsi="blotus" w:cs="B Nazanin"/>
          <w:b/>
          <w:bCs/>
          <w:color w:val="444444"/>
          <w:sz w:val="28"/>
          <w:szCs w:val="28"/>
          <w:rtl/>
        </w:rPr>
      </w:pPr>
      <w:r w:rsidRPr="00F924AE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10:رسیددرخواست تاییدیه تحصیلی دیپلم که دارای کد رهگیری می باشد- آدرس سایت </w:t>
      </w:r>
      <w:r w:rsidRPr="00F924AE">
        <w:rPr>
          <w:rStyle w:val="Hyperlink"/>
          <w:rFonts w:hint="cs"/>
          <w:b/>
          <w:bCs/>
          <w:rtl/>
          <w:lang w:bidi="fa-IR"/>
        </w:rPr>
        <w:t>(</w:t>
      </w:r>
      <w:hyperlink r:id="rId7" w:history="1">
        <w:r w:rsidRPr="00F924AE">
          <w:rPr>
            <w:rStyle w:val="Hyperlink"/>
            <w:b/>
            <w:bCs/>
            <w:lang w:bidi="fa-IR"/>
          </w:rPr>
          <w:t>https://emt.medu.ir</w:t>
        </w:r>
      </w:hyperlink>
      <w:r w:rsidRPr="00F924AE">
        <w:rPr>
          <w:rStyle w:val="Hyperlink"/>
          <w:rFonts w:hint="cs"/>
          <w:b/>
          <w:bCs/>
          <w:rtl/>
          <w:lang w:bidi="fa-IR"/>
        </w:rPr>
        <w:t xml:space="preserve"> )</w:t>
      </w:r>
    </w:p>
    <w:p w:rsidR="00F924AE" w:rsidRPr="00F924AE" w:rsidRDefault="00F924AE" w:rsidP="00FC161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blotus" w:hAnsi="blotus" w:cs="B Nazanin"/>
          <w:b/>
          <w:bCs/>
          <w:color w:val="444444"/>
          <w:sz w:val="28"/>
          <w:szCs w:val="28"/>
        </w:rPr>
      </w:pPr>
      <w:r w:rsidRPr="00F924AE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11: تکمیل پرسشنامه فرهنگی </w:t>
      </w:r>
      <w:r w:rsidRPr="00F924AE">
        <w:rPr>
          <w:rFonts w:hint="cs"/>
          <w:b/>
          <w:bCs/>
          <w:color w:val="444444"/>
          <w:sz w:val="28"/>
          <w:szCs w:val="28"/>
          <w:rtl/>
        </w:rPr>
        <w:t>–</w:t>
      </w:r>
      <w:r w:rsidRPr="00F924AE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دانشجویی  به نشانی </w:t>
      </w:r>
    </w:p>
    <w:p w:rsidR="00604E6F" w:rsidRDefault="00F924AE" w:rsidP="00FC161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Style w:val="Hyperlink"/>
          <w:rFonts w:ascii="Arial" w:hAnsi="Arial" w:cs="B Nazanin"/>
          <w:b/>
          <w:bCs/>
          <w:color w:val="000000" w:themeColor="text1"/>
          <w:bdr w:val="none" w:sz="0" w:space="0" w:color="auto" w:frame="1"/>
          <w:rtl/>
          <w:lang w:bidi="fa-IR"/>
        </w:rPr>
      </w:pPr>
      <w:r w:rsidRPr="00F924AE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</w:t>
      </w:r>
      <w:hyperlink r:id="rId8" w:history="1">
        <w:r w:rsidRPr="00F924AE">
          <w:rPr>
            <w:rStyle w:val="Hyperlink"/>
            <w:b/>
            <w:bCs/>
            <w:lang w:bidi="fa-IR"/>
          </w:rPr>
          <w:t>https://p2-hamedan.tvu.ac.ir/fa/form_data/add/form_id=3782</w:t>
        </w:r>
      </w:hyperlink>
      <w:r w:rsidRPr="00F924AE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</w:t>
      </w:r>
      <w:r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</w:t>
      </w:r>
      <w:r w:rsidRPr="00F924AE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</w:t>
      </w:r>
      <w:r w:rsidRPr="00F924AE">
        <w:rPr>
          <w:rFonts w:ascii="blotus" w:hAnsi="blotus" w:cs="B Nazanin"/>
          <w:b/>
          <w:bCs/>
          <w:color w:val="444444"/>
          <w:sz w:val="28"/>
          <w:szCs w:val="28"/>
        </w:rPr>
        <w:t xml:space="preserve"> </w:t>
      </w:r>
      <w:proofErr w:type="gramStart"/>
      <w:r w:rsidRPr="00F924AE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>و  دریافت</w:t>
      </w:r>
      <w:proofErr w:type="gramEnd"/>
      <w:r w:rsidRPr="00F924AE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کد رهگیری</w:t>
      </w:r>
      <w:r w:rsidR="00D62325">
        <w:rPr>
          <w:rFonts w:ascii="blotus" w:hAnsi="blotus" w:cs="B Nazanin" w:hint="cs"/>
          <w:b/>
          <w:bCs/>
          <w:color w:val="444444"/>
          <w:sz w:val="28"/>
          <w:szCs w:val="28"/>
          <w:rtl/>
        </w:rPr>
        <w:t xml:space="preserve"> </w:t>
      </w:r>
      <w:r w:rsidR="00D62325">
        <w:rPr>
          <w:rStyle w:val="Hyperlink"/>
          <w:rFonts w:ascii="Arial" w:hAnsi="Arial" w:cs="B Nazanin" w:hint="cs"/>
          <w:b/>
          <w:bCs/>
          <w:color w:val="000000" w:themeColor="text1"/>
          <w:bdr w:val="none" w:sz="0" w:space="0" w:color="auto" w:frame="1"/>
          <w:rtl/>
          <w:lang w:bidi="fa-IR"/>
        </w:rPr>
        <w:t>و ارائه به واحد فرهنگی</w:t>
      </w:r>
      <w:r w:rsidR="00392692">
        <w:rPr>
          <w:rStyle w:val="Hyperlink"/>
          <w:rFonts w:ascii="Arial" w:hAnsi="Arial" w:cs="B Nazanin" w:hint="cs"/>
          <w:b/>
          <w:bCs/>
          <w:color w:val="000000" w:themeColor="text1"/>
          <w:bdr w:val="none" w:sz="0" w:space="0" w:color="auto" w:frame="1"/>
          <w:rtl/>
          <w:lang w:bidi="fa-IR"/>
        </w:rPr>
        <w:t xml:space="preserve"> و ارائه به واحد فرهنگی </w:t>
      </w:r>
    </w:p>
    <w:p w:rsidR="00392692" w:rsidRPr="00EE5686" w:rsidRDefault="00392692" w:rsidP="00FC1618">
      <w:pPr>
        <w:pStyle w:val="NormalWeb"/>
        <w:shd w:val="clear" w:color="auto" w:fill="FFFFFF"/>
        <w:bidi/>
        <w:spacing w:before="0" w:beforeAutospacing="0" w:after="0" w:afterAutospacing="0"/>
        <w:jc w:val="lowKashida"/>
        <w:rPr>
          <w:rFonts w:ascii="blotus" w:hAnsi="blotus" w:cs="B Nazanin"/>
          <w:b/>
          <w:bCs/>
          <w:color w:val="444444"/>
          <w:sz w:val="28"/>
          <w:szCs w:val="28"/>
          <w:rtl/>
        </w:rPr>
      </w:pPr>
      <w:r>
        <w:rPr>
          <w:rStyle w:val="Hyperlink"/>
          <w:rFonts w:ascii="Arial" w:hAnsi="Arial" w:cs="B Nazanin" w:hint="cs"/>
          <w:b/>
          <w:bCs/>
          <w:color w:val="000000" w:themeColor="text1"/>
          <w:bdr w:val="none" w:sz="0" w:space="0" w:color="auto" w:frame="1"/>
          <w:rtl/>
          <w:lang w:bidi="fa-IR"/>
        </w:rPr>
        <w:t>12</w:t>
      </w:r>
      <w:r w:rsidRPr="00EE5686">
        <w:rPr>
          <w:rStyle w:val="Hyperlink"/>
          <w:rFonts w:ascii="Arial" w:hAnsi="Arial" w:cs="B Nazanin" w:hint="cs"/>
          <w:b/>
          <w:bCs/>
          <w:color w:val="000000" w:themeColor="text1"/>
          <w:u w:val="none"/>
          <w:bdr w:val="none" w:sz="0" w:space="0" w:color="auto" w:frame="1"/>
          <w:rtl/>
          <w:lang w:bidi="fa-IR"/>
        </w:rPr>
        <w:t xml:space="preserve">- </w:t>
      </w:r>
      <w:r w:rsidR="00EE5686" w:rsidRPr="00EE5686">
        <w:rPr>
          <w:rStyle w:val="Hyperlink"/>
          <w:rFonts w:ascii="Arial" w:hAnsi="Arial" w:cs="B Nazanin" w:hint="cs"/>
          <w:b/>
          <w:bCs/>
          <w:color w:val="000000" w:themeColor="text1"/>
          <w:u w:val="none"/>
          <w:bdr w:val="none" w:sz="0" w:space="0" w:color="auto" w:frame="1"/>
          <w:rtl/>
          <w:lang w:bidi="fa-IR"/>
        </w:rPr>
        <w:t xml:space="preserve">دانشجویان نوبت دوم ( شبانه) موظف به پرداخت پرداخت شهریه ثابت علی الحساب </w:t>
      </w:r>
      <w:r w:rsidR="00EE5686" w:rsidRPr="00EE5686">
        <w:rPr>
          <w:rStyle w:val="Hyperlink"/>
          <w:rFonts w:ascii="Arial" w:hAnsi="Arial" w:cs="B Nazanin"/>
          <w:b/>
          <w:bCs/>
          <w:color w:val="000000" w:themeColor="text1"/>
          <w:u w:val="none"/>
          <w:bdr w:val="none" w:sz="0" w:space="0" w:color="auto" w:frame="1"/>
          <w:lang w:bidi="fa-IR"/>
        </w:rPr>
        <w:t xml:space="preserve">4000,000 </w:t>
      </w:r>
      <w:r w:rsidR="00EE5686" w:rsidRPr="00EE5686">
        <w:rPr>
          <w:rStyle w:val="Hyperlink"/>
          <w:rFonts w:ascii="Arial" w:hAnsi="Arial" w:cs="B Nazanin" w:hint="cs"/>
          <w:b/>
          <w:bCs/>
          <w:color w:val="000000" w:themeColor="text1"/>
          <w:u w:val="none"/>
          <w:bdr w:val="none" w:sz="0" w:space="0" w:color="auto" w:frame="1"/>
          <w:rtl/>
          <w:lang w:bidi="fa-IR"/>
        </w:rPr>
        <w:t xml:space="preserve"> ( چها میلیون)  ریال در سامانه آموزشی بوستان به آدرس اینترنت</w:t>
      </w:r>
      <w:bookmarkStart w:id="0" w:name="_GoBack"/>
      <w:r w:rsidR="00EE5686" w:rsidRPr="00EE5686">
        <w:rPr>
          <w:rStyle w:val="Hyperlink"/>
          <w:rFonts w:ascii="Arial" w:hAnsi="Arial" w:cs="B Nazanin" w:hint="cs"/>
          <w:b/>
          <w:bCs/>
          <w:color w:val="000000" w:themeColor="text1"/>
          <w:u w:val="none"/>
          <w:bdr w:val="none" w:sz="0" w:space="0" w:color="auto" w:frame="1"/>
          <w:rtl/>
          <w:lang w:bidi="fa-IR"/>
        </w:rPr>
        <w:t>ی</w:t>
      </w:r>
      <w:bookmarkEnd w:id="0"/>
      <w:r w:rsidR="00EE5686" w:rsidRPr="00EE5686">
        <w:rPr>
          <w:rStyle w:val="Hyperlink"/>
          <w:rFonts w:ascii="Arial" w:hAnsi="Arial" w:cs="B Nazanin" w:hint="cs"/>
          <w:b/>
          <w:bCs/>
          <w:color w:val="000000" w:themeColor="text1"/>
          <w:u w:val="none"/>
          <w:bdr w:val="none" w:sz="0" w:space="0" w:color="auto" w:frame="1"/>
          <w:rtl/>
          <w:lang w:bidi="fa-IR"/>
        </w:rPr>
        <w:t xml:space="preserve">  </w:t>
      </w:r>
      <w:hyperlink r:id="rId9" w:history="1">
        <w:r w:rsidR="00EE5686" w:rsidRPr="00EE5686">
          <w:rPr>
            <w:rStyle w:val="Hyperlink"/>
            <w:rFonts w:ascii="Arial" w:hAnsi="Arial" w:cs="B Nazanin"/>
            <w:b/>
            <w:bCs/>
            <w:bdr w:val="none" w:sz="0" w:space="0" w:color="auto" w:frame="1"/>
            <w:lang w:bidi="fa-IR"/>
          </w:rPr>
          <w:t>https://bustan.tvu.ac.ir</w:t>
        </w:r>
      </w:hyperlink>
      <w:r w:rsidR="00EE5686" w:rsidRPr="00EE5686">
        <w:rPr>
          <w:rStyle w:val="Hyperlink"/>
          <w:rFonts w:ascii="Arial" w:hAnsi="Arial" w:cs="B Nazanin" w:hint="cs"/>
          <w:b/>
          <w:bCs/>
          <w:color w:val="000000" w:themeColor="text1"/>
          <w:u w:val="none"/>
          <w:bdr w:val="none" w:sz="0" w:space="0" w:color="auto" w:frame="1"/>
          <w:rtl/>
          <w:lang w:bidi="fa-IR"/>
        </w:rPr>
        <w:t xml:space="preserve">   می باشند.</w:t>
      </w:r>
    </w:p>
    <w:sectPr w:rsidR="00392692" w:rsidRPr="00EE5686" w:rsidSect="0067454A">
      <w:pgSz w:w="12240" w:h="15840" w:code="1"/>
      <w:pgMar w:top="567" w:right="567" w:bottom="567" w:left="567" w:header="709" w:footer="70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B"/>
    <w:rsid w:val="000236F0"/>
    <w:rsid w:val="00161F85"/>
    <w:rsid w:val="00163DD4"/>
    <w:rsid w:val="00301F6D"/>
    <w:rsid w:val="00392692"/>
    <w:rsid w:val="005C7EBB"/>
    <w:rsid w:val="00604E6F"/>
    <w:rsid w:val="0067454A"/>
    <w:rsid w:val="008F3EBD"/>
    <w:rsid w:val="00C57E96"/>
    <w:rsid w:val="00D62325"/>
    <w:rsid w:val="00D81024"/>
    <w:rsid w:val="00EE5686"/>
    <w:rsid w:val="00F20E13"/>
    <w:rsid w:val="00F924AE"/>
    <w:rsid w:val="00FC1618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41A46-E1EE-4C39-AF40-D8946F5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DD4"/>
    <w:rPr>
      <w:b/>
      <w:bCs/>
    </w:rPr>
  </w:style>
  <w:style w:type="character" w:styleId="Hyperlink">
    <w:name w:val="Hyperlink"/>
    <w:basedOn w:val="DefaultParagraphFont"/>
    <w:uiPriority w:val="99"/>
    <w:unhideWhenUsed/>
    <w:rsid w:val="00163D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2-hamedan.tvu.ac.ir/fa/form_data/add/form_id=37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mt.medu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saorg.ir/mentalhealt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anjesh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2-hamedan.tvu.ac.ir/forms1400" TargetMode="External"/><Relationship Id="rId9" Type="http://schemas.openxmlformats.org/officeDocument/2006/relationships/hyperlink" Target="https://bustan.tv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shokri</dc:creator>
  <cp:keywords/>
  <dc:description/>
  <cp:lastModifiedBy>a</cp:lastModifiedBy>
  <cp:revision>19</cp:revision>
  <cp:lastPrinted>2021-10-07T17:55:00Z</cp:lastPrinted>
  <dcterms:created xsi:type="dcterms:W3CDTF">2021-10-06T10:10:00Z</dcterms:created>
  <dcterms:modified xsi:type="dcterms:W3CDTF">2021-10-10T09:13:00Z</dcterms:modified>
</cp:coreProperties>
</file>